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21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  <w:lang w:val="en-US"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  <w:lang w:val="en-US" w:eastAsia="zh-CN"/>
        </w:rPr>
        <w:t>：</w:t>
      </w:r>
    </w:p>
    <w:p w14:paraId="68BD9745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/>
          <w:bCs/>
          <w:color w:val="000000"/>
          <w:kern w:val="0"/>
          <w:sz w:val="52"/>
          <w:szCs w:val="5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kern w:val="0"/>
          <w:sz w:val="44"/>
          <w:szCs w:val="44"/>
        </w:rPr>
        <w:t>面试考生须知</w:t>
      </w:r>
    </w:p>
    <w:p w14:paraId="42F1FB8C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 w14:paraId="12DF74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一、入围面试考生在2025年8月16日上午10:45前凭本人有效身份证原件（或有效期内的临时身份证）和笔试准考证到指定面试地点报到面试。</w:t>
      </w:r>
    </w:p>
    <w:p w14:paraId="12FDF84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二、考生未能在面试当天上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午10:45前准时报到的，按自动放弃面试资格处</w:t>
      </w:r>
      <w:r>
        <w:rPr>
          <w:rFonts w:hint="eastAsia" w:ascii="仿宋" w:hAnsi="仿宋" w:eastAsia="仿宋" w:cs="仿宋"/>
          <w:kern w:val="0"/>
          <w:sz w:val="32"/>
          <w:szCs w:val="32"/>
        </w:rPr>
        <w:t>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p w14:paraId="1BFE8B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三、考生不得携带通讯工具、参考资料进入考场；所携带的通讯工具和音频、视频发射、接收设备等须关闭后交工作人员统一保管，考完离场时领回。对违规携带或使用上述设备的，取消其面试资格。</w:t>
      </w:r>
    </w:p>
    <w:p w14:paraId="056446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四、考生不得穿制服或有明显文字或图案标识的服装参加面试。</w:t>
      </w:r>
    </w:p>
    <w:p w14:paraId="1C36D0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五、考生报到后，通过抽签确定面试序号，按抽签确定的顺序进行面试。</w:t>
      </w:r>
    </w:p>
    <w:p w14:paraId="33439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六、</w:t>
      </w:r>
      <w:r>
        <w:rPr>
          <w:rFonts w:hint="eastAsia" w:ascii="仿宋" w:hAnsi="仿宋" w:eastAsia="仿宋" w:cs="仿宋"/>
          <w:sz w:val="32"/>
          <w:szCs w:val="32"/>
        </w:rPr>
        <w:t>面试开始，考生按抽签顺序在工作人员引导下逐一进入面试室，考生需把握面试时长，不得延时作答。</w:t>
      </w:r>
    </w:p>
    <w:p w14:paraId="0ABB9C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七、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面试时间10分钟。</w:t>
      </w:r>
      <w:r>
        <w:rPr>
          <w:rFonts w:hint="eastAsia" w:ascii="仿宋" w:hAnsi="仿宋" w:eastAsia="仿宋" w:cs="仿宋"/>
          <w:kern w:val="0"/>
          <w:sz w:val="32"/>
          <w:szCs w:val="32"/>
        </w:rPr>
        <w:t>面试语言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kern w:val="0"/>
          <w:sz w:val="32"/>
          <w:szCs w:val="32"/>
        </w:rPr>
        <w:t>普通话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面试过程中，考生不得向评委泄露个人信息（包括但不限于姓名、准考证号、工作单位、毕业学校、所学专业及其他社会关系等信息），考生不得向评委询问自己的成绩评定，不得要求评委加分、复试或无理取闹。违规者取消考试资格。</w:t>
      </w:r>
    </w:p>
    <w:p w14:paraId="4279D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八、</w:t>
      </w:r>
      <w:r>
        <w:rPr>
          <w:rFonts w:hint="eastAsia" w:ascii="仿宋" w:hAnsi="仿宋" w:eastAsia="仿宋" w:cs="仿宋"/>
          <w:sz w:val="32"/>
          <w:szCs w:val="32"/>
        </w:rPr>
        <w:t>候考考生须在候考室静候，不得喧哗，不得影响他人，应服从工作人员的管理。候考期间考生不得擅自离开候考室，如需要上厕所等紧急事项需要离开候考室，必须征得现场工作人员同意。</w:t>
      </w:r>
    </w:p>
    <w:p w14:paraId="1D6521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九、候考考生需离开考场的，应书面提出申请，经同意后按弃考处理。严禁任何人向考生传递试题信息。</w:t>
      </w:r>
    </w:p>
    <w:p w14:paraId="13D792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十、面试结束后，考生带齐随身物品离开考场，不得在考场逗留。</w:t>
      </w:r>
    </w:p>
    <w:p w14:paraId="19D80A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kern w:val="0"/>
          <w:sz w:val="32"/>
          <w:szCs w:val="32"/>
        </w:rPr>
        <w:t>、考生应接受现场工作人员的管理，对违反面试规定的，将严肃处理。</w:t>
      </w:r>
    </w:p>
    <w:p w14:paraId="5D1185A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10B1452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5F70B0-6FCE-4C3B-B1A7-A97E504240D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4805077-5330-4DE0-8EAD-BCE834B9F4E5}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ZGFlZmFlN2U3NjMwNjRlMWE1NWJkNDZlNWFjNjMifQ=="/>
  </w:docVars>
  <w:rsids>
    <w:rsidRoot w:val="48FE0148"/>
    <w:rsid w:val="01760C38"/>
    <w:rsid w:val="03911AF2"/>
    <w:rsid w:val="09676B16"/>
    <w:rsid w:val="11D11A5F"/>
    <w:rsid w:val="14A72655"/>
    <w:rsid w:val="24174945"/>
    <w:rsid w:val="27C45DA1"/>
    <w:rsid w:val="314B3E80"/>
    <w:rsid w:val="33AE28DC"/>
    <w:rsid w:val="34416463"/>
    <w:rsid w:val="34D10A4C"/>
    <w:rsid w:val="3A9B22BE"/>
    <w:rsid w:val="3E7726A2"/>
    <w:rsid w:val="3EB94359"/>
    <w:rsid w:val="432A6467"/>
    <w:rsid w:val="44B625C6"/>
    <w:rsid w:val="45FA6298"/>
    <w:rsid w:val="47BD2DA9"/>
    <w:rsid w:val="48FE0148"/>
    <w:rsid w:val="51C84DF3"/>
    <w:rsid w:val="52B64EBC"/>
    <w:rsid w:val="5905307E"/>
    <w:rsid w:val="5BC830E5"/>
    <w:rsid w:val="5D2F7818"/>
    <w:rsid w:val="67496EC5"/>
    <w:rsid w:val="6CC565D6"/>
    <w:rsid w:val="6FDA5AC4"/>
    <w:rsid w:val="7985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eastAsia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637</Characters>
  <Lines>0</Lines>
  <Paragraphs>0</Paragraphs>
  <TotalTime>0</TotalTime>
  <ScaleCrop>false</ScaleCrop>
  <LinksUpToDate>false</LinksUpToDate>
  <CharactersWithSpaces>637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2023-04-04T05:48:00Z</dcterms:created>
  <dc:creator>JOY</dc:creator>
  <cp:lastModifiedBy>叱艾蜀黍</cp:lastModifiedBy>
  <cp:lastPrinted>2024-03-22T02:45:00Z</cp:lastPrinted>
  <dcterms:modified xsi:type="dcterms:W3CDTF">2025-08-12T01:58:14Z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37B6A17CA29A401C853D3F24FB79B1FE_11</vt:lpwstr>
  </property>
  <property fmtid="{D5CDD505-2E9C-101B-9397-08002B2CF9AE}" pid="4" name="KSOTemplateDocerSaveRecord">
    <vt:lpwstr>eyJoZGlkIjoiZmE4YWRmZmFlNjczNzBiOTJjMjYzNzlmODI4MjFkNGYiLCJ1c2VySWQiOiIyNjgzNzQ4NzcifQ==</vt:lpwstr>
  </property>
</Properties>
</file>