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48E9">
      <w:pPr>
        <w:pStyle w:val="3"/>
        <w:spacing w:after="0" w:line="560" w:lineRule="exact"/>
        <w:ind w:left="0" w:left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</w:p>
    <w:p w14:paraId="5CA237EE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52"/>
          <w:szCs w:val="52"/>
        </w:rPr>
        <w:t>面试考生须知</w:t>
      </w:r>
    </w:p>
    <w:p w14:paraId="04561E70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550BBA40"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面试时间：2025年12月17日（星期三）下午15:30开始</w:t>
      </w:r>
    </w:p>
    <w:p w14:paraId="3FAA3B2A"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面试地点：广东汇才人力资源有限公司</w:t>
      </w:r>
    </w:p>
    <w:p w14:paraId="452A52F0">
      <w:pPr>
        <w:spacing w:line="560" w:lineRule="exact"/>
        <w:ind w:firstLine="1600" w:firstLineChars="5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（汕头市龙湖区金砂东路104号金龙大厦首层）</w:t>
      </w:r>
    </w:p>
    <w:p w14:paraId="5FCB1325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一、入围面试应聘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以下简称考生）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在2025年12月17日下午15:00前凭本人有效身份证原件（或有效期内的临时身份证）、笔试准考证到指定面试地点报到面试。</w:t>
      </w:r>
    </w:p>
    <w:p w14:paraId="4916D30C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二、考生未能在面试当天下午1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0前准时报到的，按自动放弃面试资格处理。</w:t>
      </w:r>
    </w:p>
    <w:p w14:paraId="04504653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三、考生不得携带通讯工具、参考资料进入考场；所携带的通讯工具和音频、视频发射、接收设备等须关闭后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连同个人物品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交工作人员统一保管，考完离场时领回。对违规携带或使用上述设备的，取消其面试资格。</w:t>
      </w:r>
    </w:p>
    <w:p w14:paraId="61EBE16D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四、考生不得穿制服或有明显文字或图案标识的服装参加面试。</w:t>
      </w:r>
    </w:p>
    <w:p w14:paraId="17C76C37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五、考生报到后，通过抽签确定面试序号，按抽签确定的顺序进行面试。</w:t>
      </w:r>
    </w:p>
    <w:p w14:paraId="6E14172C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六、</w:t>
      </w:r>
      <w:r>
        <w:rPr>
          <w:rFonts w:hint="eastAsia" w:ascii="仿宋_GB2312" w:hAnsi="宋体" w:eastAsia="仿宋_GB2312" w:cs="宋体"/>
          <w:sz w:val="32"/>
          <w:szCs w:val="32"/>
        </w:rPr>
        <w:t>面试开始，考生按抽签顺序在工作人员引导下逐一进入面试室，考生需把握面试时长，不得延时作答。</w:t>
      </w:r>
    </w:p>
    <w:p w14:paraId="290AD69D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七、面试通过结构化面试进行，面试时间10分钟，面试语言为普通话。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321A9BE3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八、</w:t>
      </w:r>
      <w:r>
        <w:rPr>
          <w:rFonts w:hint="eastAsia" w:ascii="仿宋_GB2312" w:hAnsi="宋体" w:eastAsia="仿宋_GB2312" w:cs="宋体"/>
          <w:sz w:val="32"/>
          <w:szCs w:val="32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，并由现场工作人员陪同。</w:t>
      </w:r>
    </w:p>
    <w:p w14:paraId="659F3F8C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九、候考考生需离开考场的，应书面提出申请，经同意后按弃考处理。严禁任何人向考生传递试题信息。</w:t>
      </w:r>
    </w:p>
    <w:p w14:paraId="203692DB">
      <w:pPr>
        <w:pStyle w:val="3"/>
        <w:spacing w:after="0" w:line="560" w:lineRule="exact"/>
        <w:ind w:left="0" w:leftChars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十、面试结束后，考生带齐随身物品离开考场，不得在考场逗留。</w:t>
      </w:r>
    </w:p>
    <w:p w14:paraId="5B9DF6C6">
      <w:pPr>
        <w:pStyle w:val="3"/>
        <w:spacing w:after="0" w:line="560" w:lineRule="exact"/>
        <w:ind w:left="0" w:leftChars="0" w:firstLine="64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十一、考生应接受现场工作人员的管理，对违反面试规定的，将严肃处理。</w:t>
      </w:r>
    </w:p>
    <w:p w14:paraId="029E89DA">
      <w:pPr>
        <w:pStyle w:val="3"/>
        <w:spacing w:after="0" w:line="540" w:lineRule="exact"/>
        <w:ind w:left="0" w:leftChars="0"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 w14:paraId="29BCDAF7">
      <w:pPr>
        <w:pStyle w:val="3"/>
        <w:spacing w:after="0" w:line="540" w:lineRule="exact"/>
        <w:ind w:left="0" w:leftChars="0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8A0B25A-51C9-413F-9240-99455CDFC3F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17B33B0-391D-4502-8C2E-CF8C71FFBF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M1ZGFlZmFlN2U3NjMwNjRlMWE1NWJkNDZlNWFjNjMifQ=="/>
  </w:docVars>
  <w:rsids>
    <w:rsidRoot w:val="48FE0148"/>
    <w:rsid w:val="00A42F9E"/>
    <w:rsid w:val="00A814B1"/>
    <w:rsid w:val="00C61C4D"/>
    <w:rsid w:val="01545C09"/>
    <w:rsid w:val="01760C38"/>
    <w:rsid w:val="03911AF2"/>
    <w:rsid w:val="09676B16"/>
    <w:rsid w:val="25811746"/>
    <w:rsid w:val="27C45DA1"/>
    <w:rsid w:val="30C927A1"/>
    <w:rsid w:val="33AE28DC"/>
    <w:rsid w:val="34416463"/>
    <w:rsid w:val="34D10A4C"/>
    <w:rsid w:val="3A9B22BE"/>
    <w:rsid w:val="3EB94359"/>
    <w:rsid w:val="40982121"/>
    <w:rsid w:val="44B625C6"/>
    <w:rsid w:val="45FA6298"/>
    <w:rsid w:val="48FE0148"/>
    <w:rsid w:val="51C84DF3"/>
    <w:rsid w:val="52B64EBC"/>
    <w:rsid w:val="54D80BC4"/>
    <w:rsid w:val="56643525"/>
    <w:rsid w:val="56D31BC1"/>
    <w:rsid w:val="5BC830E5"/>
    <w:rsid w:val="5D2F7818"/>
    <w:rsid w:val="67496EC5"/>
    <w:rsid w:val="6CC565D6"/>
    <w:rsid w:val="6FDA5AC4"/>
    <w:rsid w:val="79850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681</Words>
  <Characters>703</Characters>
  <Lines>5</Lines>
  <Paragraphs>1</Paragraphs>
  <TotalTime>2</TotalTime>
  <ScaleCrop>false</ScaleCrop>
  <LinksUpToDate>false</LinksUpToDate>
  <CharactersWithSpaces>703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2025-03-17T02:24:00Z</dcterms:created>
  <dc:creator>JOY</dc:creator>
  <cp:lastModifiedBy>叱艾蜀黍</cp:lastModifiedBy>
  <cp:lastPrinted>2024-03-22T02:45:00Z</cp:lastPrinted>
  <dcterms:modified xsi:type="dcterms:W3CDTF">2025-12-13T06:33:33Z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